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26620736" w:rsidR="00C25FD5" w:rsidRPr="00D06017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6D44D7" w:rsidRPr="00D0601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624AE"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 xml:space="preserve">informatyki dla liceum ogólnokształcącego i technikum "Informatyka na czasie" Zakres </w:t>
      </w:r>
      <w:r w:rsidR="009A7A25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rozszerzony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. Wydawnictwo "Nowa Era"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D06017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14:paraId="62B86237" w14:textId="64EF80BC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1BB5B435" w14:textId="7E1C2CAF"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7264E4E6" w14:textId="77777777" w:rsidR="005B7E41" w:rsidRPr="005B7E41" w:rsidRDefault="005B7E41" w:rsidP="005B7E41">
      <w:pPr>
        <w:pStyle w:val="Bezodstpw"/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b/>
          <w:iCs/>
          <w:sz w:val="24"/>
          <w:szCs w:val="24"/>
        </w:rPr>
        <w:t>Ocenę celującą</w:t>
      </w:r>
      <w:r w:rsidRPr="005B7E41">
        <w:rPr>
          <w:rFonts w:ascii="Times New Roman" w:hAnsi="Times New Roman"/>
          <w:iCs/>
          <w:sz w:val="24"/>
          <w:szCs w:val="24"/>
        </w:rPr>
        <w:t xml:space="preserve"> otrzymuje uczeń, który:</w:t>
      </w:r>
    </w:p>
    <w:p w14:paraId="23AE2DF0" w14:textId="77777777" w:rsidR="005B7E41" w:rsidRPr="005B7E41" w:rsidRDefault="005B7E41" w:rsidP="005B7E41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obsługuje różne systemy operacyjne,</w:t>
      </w:r>
    </w:p>
    <w:p w14:paraId="6C2516B1" w14:textId="77777777" w:rsidR="005B7E41" w:rsidRPr="005B7E41" w:rsidRDefault="005B7E41" w:rsidP="005B7E41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korzysta z poleceń trybu tekstowego Windows,</w:t>
      </w:r>
    </w:p>
    <w:p w14:paraId="65E48194" w14:textId="77777777" w:rsidR="005B7E41" w:rsidRPr="005B7E41" w:rsidRDefault="005B7E41" w:rsidP="005B7E41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kopiuje pliki w trybie tekstowym Windows za pomocą ścieżek względnych i bezwzględnych,</w:t>
      </w:r>
    </w:p>
    <w:p w14:paraId="0A4BFF95" w14:textId="77777777" w:rsidR="005B7E41" w:rsidRPr="005B7E41" w:rsidRDefault="005B7E41" w:rsidP="005B7E41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dokonuje istotnych zmian w BIOS,</w:t>
      </w:r>
    </w:p>
    <w:p w14:paraId="2098B16D" w14:textId="77777777" w:rsidR="005B7E41" w:rsidRPr="005B7E41" w:rsidRDefault="005B7E41" w:rsidP="005B7E41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wyjaśnia zasadę działania sztucznego neuronu i sieci neuronowej,</w:t>
      </w:r>
    </w:p>
    <w:p w14:paraId="1CDB6237" w14:textId="77777777" w:rsidR="005B7E41" w:rsidRPr="005B7E41" w:rsidRDefault="005B7E41" w:rsidP="005B7E41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projektuje modele warstwowe skomplikowanych procesów życia codziennego,</w:t>
      </w:r>
    </w:p>
    <w:p w14:paraId="275393A0" w14:textId="77777777" w:rsidR="005B7E41" w:rsidRPr="005B7E41" w:rsidRDefault="005B7E41" w:rsidP="005B7E41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korzysta z różnych narzędzi (w tym mobilnych) podczas prezentacji,</w:t>
      </w:r>
    </w:p>
    <w:p w14:paraId="4C532B14" w14:textId="77777777" w:rsidR="005B7E41" w:rsidRPr="005B7E41" w:rsidRDefault="005B7E41" w:rsidP="005B7E41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bierze udział w projektach zespołowych jako odpowiedzialny lider projektu,</w:t>
      </w:r>
    </w:p>
    <w:p w14:paraId="2DA882D2" w14:textId="77777777" w:rsidR="005B7E41" w:rsidRPr="005B7E41" w:rsidRDefault="005B7E41" w:rsidP="005B7E41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wypełnia wszystkie zadania wynikające z roli powierzonej mu w projekcie,</w:t>
      </w:r>
    </w:p>
    <w:p w14:paraId="34AF82FD" w14:textId="77777777" w:rsidR="005B7E41" w:rsidRPr="005B7E41" w:rsidRDefault="005B7E41" w:rsidP="005B7E41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tworzy style opisujące wygląd strony WWW,</w:t>
      </w:r>
    </w:p>
    <w:p w14:paraId="4C40EF70" w14:textId="77777777" w:rsidR="005B7E41" w:rsidRPr="005B7E41" w:rsidRDefault="005B7E41" w:rsidP="005B7E41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 xml:space="preserve">dodaje do strony elementy odpowiedzialne za jej </w:t>
      </w:r>
      <w:proofErr w:type="spellStart"/>
      <w:r w:rsidRPr="005B7E41">
        <w:rPr>
          <w:rFonts w:ascii="Times New Roman" w:hAnsi="Times New Roman"/>
          <w:iCs/>
          <w:sz w:val="24"/>
          <w:szCs w:val="24"/>
        </w:rPr>
        <w:t>responsywność</w:t>
      </w:r>
      <w:proofErr w:type="spellEnd"/>
      <w:r w:rsidRPr="005B7E41">
        <w:rPr>
          <w:rFonts w:ascii="Times New Roman" w:hAnsi="Times New Roman"/>
          <w:iCs/>
          <w:sz w:val="24"/>
          <w:szCs w:val="24"/>
        </w:rPr>
        <w:t>,</w:t>
      </w:r>
    </w:p>
    <w:p w14:paraId="722E791F" w14:textId="77777777" w:rsidR="005B7E41" w:rsidRPr="005B7E41" w:rsidRDefault="005B7E41" w:rsidP="005B7E41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 xml:space="preserve">buduje stronę z wykorzystaniem systemu CMS i publikuje ją w </w:t>
      </w:r>
      <w:proofErr w:type="spellStart"/>
      <w:r w:rsidRPr="005B7E41">
        <w:rPr>
          <w:rFonts w:ascii="Times New Roman" w:hAnsi="Times New Roman"/>
          <w:iCs/>
          <w:sz w:val="24"/>
          <w:szCs w:val="24"/>
        </w:rPr>
        <w:t>internecie</w:t>
      </w:r>
      <w:proofErr w:type="spellEnd"/>
      <w:r w:rsidRPr="005B7E41">
        <w:rPr>
          <w:rFonts w:ascii="Times New Roman" w:hAnsi="Times New Roman"/>
          <w:iCs/>
          <w:sz w:val="24"/>
          <w:szCs w:val="24"/>
        </w:rPr>
        <w:t>,</w:t>
      </w:r>
    </w:p>
    <w:p w14:paraId="7BE98781" w14:textId="77777777" w:rsidR="005B7E41" w:rsidRPr="005B7E41" w:rsidRDefault="005B7E41" w:rsidP="005B7E41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tworzy złożone modele 3D.</w:t>
      </w:r>
    </w:p>
    <w:p w14:paraId="490059C5" w14:textId="77777777" w:rsidR="005B7E41" w:rsidRPr="005B7E41" w:rsidRDefault="005B7E41" w:rsidP="005B7E41">
      <w:pPr>
        <w:pStyle w:val="Bezodstpw"/>
        <w:rPr>
          <w:rFonts w:ascii="Times New Roman" w:hAnsi="Times New Roman"/>
          <w:iCs/>
          <w:sz w:val="24"/>
          <w:szCs w:val="24"/>
        </w:rPr>
      </w:pPr>
    </w:p>
    <w:p w14:paraId="2D80C8CA" w14:textId="77777777" w:rsidR="005B7E41" w:rsidRPr="005B7E41" w:rsidRDefault="005B7E41" w:rsidP="005B7E41">
      <w:pPr>
        <w:pStyle w:val="Bezodstpw"/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b/>
          <w:iCs/>
          <w:sz w:val="24"/>
          <w:szCs w:val="24"/>
        </w:rPr>
        <w:t>Ocenę bardzo dobrą</w:t>
      </w:r>
      <w:r w:rsidRPr="005B7E41">
        <w:rPr>
          <w:rFonts w:ascii="Times New Roman" w:hAnsi="Times New Roman"/>
          <w:iCs/>
          <w:sz w:val="24"/>
          <w:szCs w:val="24"/>
        </w:rPr>
        <w:t xml:space="preserve"> otrzymuje uczeń, który:</w:t>
      </w:r>
    </w:p>
    <w:p w14:paraId="40A3A847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opisuje każdą z warstw modelu systemu komputerowego,</w:t>
      </w:r>
    </w:p>
    <w:p w14:paraId="617B7CCA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charakteryzuje poszczególne elementy systemu operacyjnego,</w:t>
      </w:r>
    </w:p>
    <w:p w14:paraId="596F38C8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opisuje działanie systemu operacyjnego,</w:t>
      </w:r>
    </w:p>
    <w:p w14:paraId="1AE243F9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modyfikuje uprawnienia konta użytkownika systemu operacyjnego,</w:t>
      </w:r>
    </w:p>
    <w:p w14:paraId="75566FD6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wykonuje defragmentację dysku,</w:t>
      </w:r>
    </w:p>
    <w:p w14:paraId="100D506B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 xml:space="preserve">wymienia i opisuje zastosowania sieci </w:t>
      </w:r>
      <w:proofErr w:type="spellStart"/>
      <w:r w:rsidRPr="005B7E41">
        <w:rPr>
          <w:rFonts w:ascii="Times New Roman" w:hAnsi="Times New Roman"/>
          <w:iCs/>
          <w:sz w:val="24"/>
          <w:szCs w:val="24"/>
        </w:rPr>
        <w:t>internet</w:t>
      </w:r>
      <w:proofErr w:type="spellEnd"/>
      <w:r w:rsidRPr="005B7E41">
        <w:rPr>
          <w:rFonts w:ascii="Times New Roman" w:hAnsi="Times New Roman"/>
          <w:iCs/>
          <w:sz w:val="24"/>
          <w:szCs w:val="24"/>
        </w:rPr>
        <w:t>,</w:t>
      </w:r>
    </w:p>
    <w:p w14:paraId="69D2CD18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wyjaśnia pojęcie i budowę ramki jako porcji informacji w transmisji danych,</w:t>
      </w:r>
    </w:p>
    <w:p w14:paraId="571302B6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 xml:space="preserve">opisuje sposób adresowania urządzeń w sieci </w:t>
      </w:r>
      <w:proofErr w:type="spellStart"/>
      <w:r w:rsidRPr="005B7E41">
        <w:rPr>
          <w:rFonts w:ascii="Times New Roman" w:hAnsi="Times New Roman"/>
          <w:iCs/>
          <w:sz w:val="24"/>
          <w:szCs w:val="24"/>
        </w:rPr>
        <w:t>internet</w:t>
      </w:r>
      <w:proofErr w:type="spellEnd"/>
      <w:r w:rsidRPr="005B7E41">
        <w:rPr>
          <w:rFonts w:ascii="Times New Roman" w:hAnsi="Times New Roman"/>
          <w:iCs/>
          <w:sz w:val="24"/>
          <w:szCs w:val="24"/>
        </w:rPr>
        <w:t>,</w:t>
      </w:r>
    </w:p>
    <w:p w14:paraId="0F5BD6AA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wyjaśnia sposób komunikacji między urządzeniami tej samej oraz różnych sieci,</w:t>
      </w:r>
    </w:p>
    <w:p w14:paraId="5146E35E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omawia procesy enkapsulacji i dekapsulacji danych w transmisji sieciowej,</w:t>
      </w:r>
    </w:p>
    <w:p w14:paraId="278D5C0D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opisuje protokoły wykorzystywane podczas transmisji danych w sieci,</w:t>
      </w:r>
    </w:p>
    <w:p w14:paraId="75111C76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podłącza i konfiguruje urządzenia sieciowe,</w:t>
      </w:r>
    </w:p>
    <w:p w14:paraId="2C7DCE7C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projektuje domową sieć komputerową,</w:t>
      </w:r>
    </w:p>
    <w:p w14:paraId="71672903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opisuje sposób tworzenia i budowę domeny internetowej,</w:t>
      </w:r>
    </w:p>
    <w:p w14:paraId="1D9D3A40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 xml:space="preserve">konfiguruje urządzenie do pracy w </w:t>
      </w:r>
      <w:proofErr w:type="spellStart"/>
      <w:r w:rsidRPr="005B7E41">
        <w:rPr>
          <w:rFonts w:ascii="Times New Roman" w:hAnsi="Times New Roman"/>
          <w:iCs/>
          <w:sz w:val="24"/>
          <w:szCs w:val="24"/>
        </w:rPr>
        <w:t>internecie</w:t>
      </w:r>
      <w:proofErr w:type="spellEnd"/>
      <w:r w:rsidRPr="005B7E41">
        <w:rPr>
          <w:rFonts w:ascii="Times New Roman" w:hAnsi="Times New Roman"/>
          <w:iCs/>
          <w:sz w:val="24"/>
          <w:szCs w:val="24"/>
        </w:rPr>
        <w:t xml:space="preserve"> i omawia ten proces,</w:t>
      </w:r>
    </w:p>
    <w:p w14:paraId="33D05AEE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wymienia i omawia protokoły usług internetowych,</w:t>
      </w:r>
    </w:p>
    <w:p w14:paraId="5B3D2058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diagnozuje stan połączeń internetowych,</w:t>
      </w:r>
    </w:p>
    <w:p w14:paraId="530EBF89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wyjaśnia zasady stosowania prawa autorskiego,</w:t>
      </w:r>
    </w:p>
    <w:p w14:paraId="77D6D65D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wykorzystuje narzędzia współpracy zdalnej,</w:t>
      </w:r>
    </w:p>
    <w:p w14:paraId="07EAA7B2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korzysta z automatycznej numeracji tytułów oraz tworzy spis treści,</w:t>
      </w:r>
    </w:p>
    <w:p w14:paraId="50301F85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tworzy spisy ilustracji i tabel,</w:t>
      </w:r>
    </w:p>
    <w:p w14:paraId="61361292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pracuje z dokumentem wspólnie z innymi osobami, korzystając z narzędzi pracy grupowej,</w:t>
      </w:r>
    </w:p>
    <w:p w14:paraId="72736266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wykorzystuje opcje recenzji dokumentu,</w:t>
      </w:r>
    </w:p>
    <w:p w14:paraId="4F92CA75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 xml:space="preserve">wygłasza </w:t>
      </w:r>
      <w:proofErr w:type="spellStart"/>
      <w:r w:rsidRPr="005B7E41">
        <w:rPr>
          <w:rFonts w:ascii="Times New Roman" w:hAnsi="Times New Roman"/>
          <w:iCs/>
          <w:sz w:val="24"/>
          <w:szCs w:val="24"/>
        </w:rPr>
        <w:t>prelekcjęnawybrany</w:t>
      </w:r>
      <w:proofErr w:type="spellEnd"/>
      <w:r w:rsidRPr="005B7E41">
        <w:rPr>
          <w:rFonts w:ascii="Times New Roman" w:hAnsi="Times New Roman"/>
          <w:iCs/>
          <w:sz w:val="24"/>
          <w:szCs w:val="24"/>
        </w:rPr>
        <w:t xml:space="preserve"> temat zgodnie z zasadami dobrego wystąpienia,</w:t>
      </w:r>
    </w:p>
    <w:p w14:paraId="4D6DB774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tworzy dokładny plan wystąpienia na dowolny temat,</w:t>
      </w:r>
    </w:p>
    <w:p w14:paraId="0523CBE3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stosuje efekty na slajdach prezentacji,</w:t>
      </w:r>
    </w:p>
    <w:p w14:paraId="495188C6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umieszcza filmy i ścieżki audio w prezentacji,</w:t>
      </w:r>
    </w:p>
    <w:p w14:paraId="57F8EE71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prezentuje kompletny projekt na forum klasy,</w:t>
      </w:r>
    </w:p>
    <w:p w14:paraId="03E04F14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lastRenderedPageBreak/>
        <w:t>wyjaśnia, jak zwiększyć swoje bezpieczeństwo w sieci poprzez stosowanie różnych technik,</w:t>
      </w:r>
    </w:p>
    <w:p w14:paraId="4F466691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 xml:space="preserve">omawia </w:t>
      </w:r>
      <w:proofErr w:type="spellStart"/>
      <w:r w:rsidRPr="005B7E41">
        <w:rPr>
          <w:rFonts w:ascii="Times New Roman" w:hAnsi="Times New Roman"/>
          <w:iCs/>
          <w:sz w:val="24"/>
          <w:szCs w:val="24"/>
        </w:rPr>
        <w:t>kryptoanalizę</w:t>
      </w:r>
      <w:proofErr w:type="spellEnd"/>
      <w:r w:rsidRPr="005B7E41">
        <w:rPr>
          <w:rFonts w:ascii="Times New Roman" w:hAnsi="Times New Roman"/>
          <w:iCs/>
          <w:sz w:val="24"/>
          <w:szCs w:val="24"/>
        </w:rPr>
        <w:t xml:space="preserve"> na wybranym przez siebie przykładzie,</w:t>
      </w:r>
    </w:p>
    <w:p w14:paraId="5AD99A45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korzysta ze ścieżek względnych i bezwzględnych w kodzie HTML,</w:t>
      </w:r>
    </w:p>
    <w:p w14:paraId="690041D9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poprawnie tworzy tabele o dowolnej strukturze,</w:t>
      </w:r>
    </w:p>
    <w:p w14:paraId="49EB1A8B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dołącza style kaskadowe do dokumentu HTML,</w:t>
      </w:r>
    </w:p>
    <w:p w14:paraId="5B6611DF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 xml:space="preserve">tworzy ciekawą stronę WWW i publikuje ją w </w:t>
      </w:r>
      <w:proofErr w:type="spellStart"/>
      <w:r w:rsidRPr="005B7E41">
        <w:rPr>
          <w:rFonts w:ascii="Times New Roman" w:hAnsi="Times New Roman"/>
          <w:iCs/>
          <w:sz w:val="24"/>
          <w:szCs w:val="24"/>
        </w:rPr>
        <w:t>internecie</w:t>
      </w:r>
      <w:proofErr w:type="spellEnd"/>
      <w:r w:rsidRPr="005B7E41">
        <w:rPr>
          <w:rFonts w:ascii="Times New Roman" w:hAnsi="Times New Roman"/>
          <w:iCs/>
          <w:sz w:val="24"/>
          <w:szCs w:val="24"/>
        </w:rPr>
        <w:t>,</w:t>
      </w:r>
    </w:p>
    <w:p w14:paraId="75C88DDF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poprawnie używa narzędzia do rysowania krzywych Béziera,</w:t>
      </w:r>
    </w:p>
    <w:p w14:paraId="29F79980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wycina dowolne elementy z obrazu rastrowego,</w:t>
      </w:r>
    </w:p>
    <w:p w14:paraId="1AC89626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tworzy w programach do grafiki wektorowej infografiki według wzoru,</w:t>
      </w:r>
    </w:p>
    <w:p w14:paraId="1C34F0B2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tworzy bryły obrotowe 3D na podstawie ich przekroju,</w:t>
      </w:r>
    </w:p>
    <w:p w14:paraId="36029BAE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tworzy trójwymiarowe animacje,</w:t>
      </w:r>
    </w:p>
    <w:p w14:paraId="1D1B32D6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wykorzystuje zaawansowane formuły, opracowując dane w arkuszu kalkulacyjnym,</w:t>
      </w:r>
    </w:p>
    <w:p w14:paraId="377A004D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stosuje funkcje zaokrąglające liczby,</w:t>
      </w:r>
    </w:p>
    <w:p w14:paraId="5E6A6B87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korzysta z możliwości obliczeń walutowych,</w:t>
      </w:r>
    </w:p>
    <w:p w14:paraId="33AC06EA" w14:textId="77777777" w:rsidR="005B7E41" w:rsidRPr="005B7E41" w:rsidRDefault="005B7E41" w:rsidP="005B7E41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rozwiązuje problemy, wykorzystując programowanie strukturalne i obiektowe.</w:t>
      </w:r>
    </w:p>
    <w:p w14:paraId="699215EC" w14:textId="77777777" w:rsidR="005B7E41" w:rsidRPr="005B7E41" w:rsidRDefault="005B7E41" w:rsidP="005B7E41">
      <w:pPr>
        <w:pStyle w:val="Bezodstpw"/>
        <w:rPr>
          <w:rFonts w:ascii="Times New Roman" w:hAnsi="Times New Roman"/>
          <w:iCs/>
          <w:sz w:val="24"/>
          <w:szCs w:val="24"/>
        </w:rPr>
      </w:pPr>
    </w:p>
    <w:p w14:paraId="245FF38D" w14:textId="77777777" w:rsidR="005B7E41" w:rsidRPr="005B7E41" w:rsidRDefault="005B7E41" w:rsidP="005B7E41">
      <w:pPr>
        <w:pStyle w:val="Bezodstpw"/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b/>
          <w:iCs/>
          <w:sz w:val="24"/>
          <w:szCs w:val="24"/>
        </w:rPr>
        <w:t>Ocenę dobrą</w:t>
      </w:r>
      <w:r w:rsidRPr="005B7E41">
        <w:rPr>
          <w:rFonts w:ascii="Times New Roman" w:hAnsi="Times New Roman"/>
          <w:iCs/>
          <w:sz w:val="24"/>
          <w:szCs w:val="24"/>
        </w:rPr>
        <w:t xml:space="preserve"> otrzymuje uczeń, który:</w:t>
      </w:r>
    </w:p>
    <w:p w14:paraId="100F2285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opisuje, czym jest model warstwowy systemu komputerowego,</w:t>
      </w:r>
    </w:p>
    <w:p w14:paraId="2FAC07EF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wymienia i wyjaśnia zadania systemu operacyjnego,</w:t>
      </w:r>
    </w:p>
    <w:p w14:paraId="75B91777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określa różnicę pomiędzy trybem jądra a trybem użytkownika,</w:t>
      </w:r>
    </w:p>
    <w:p w14:paraId="58C6208C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tworzy modele 3D z prostych brył 3D i ich przekształceń,</w:t>
      </w:r>
    </w:p>
    <w:p w14:paraId="43DB7F7D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instaluje i aktualizuje oprogramowanie,</w:t>
      </w:r>
    </w:p>
    <w:p w14:paraId="56B6B613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podczas zamykania aplikacji umiejętnie korzysta z Menedżera zadań w systemie Windows,</w:t>
      </w:r>
    </w:p>
    <w:p w14:paraId="3A73E4AC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korzysta z narzędzi oczyszczania dysku,</w:t>
      </w:r>
    </w:p>
    <w:p w14:paraId="0B18784C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opisuje procedurę wykonywania kopii zapasowej dla systemu operacyjnego w szkolnej pracowni,</w:t>
      </w:r>
    </w:p>
    <w:p w14:paraId="44CBBEF8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opisuje zastosowania rzeczywistości wirtualnej i rozszerzonej,</w:t>
      </w:r>
    </w:p>
    <w:p w14:paraId="576A153F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podaje cechy różnych rodzajów licencji oprogramowania,</w:t>
      </w:r>
    </w:p>
    <w:p w14:paraId="1BBDF3F8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stosuje symbole i wyrażenia w wyszukiwarkach internetowych,</w:t>
      </w:r>
    </w:p>
    <w:p w14:paraId="61454204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dobiera kryteria wyboru elementów zestawu komputerowego w zależności od jego przeznaczenia,</w:t>
      </w:r>
    </w:p>
    <w:p w14:paraId="390273E3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wymienia i opisuje urządzenia sieciowe,</w:t>
      </w:r>
    </w:p>
    <w:p w14:paraId="2E249C8A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opisuje sieci komputerowe ze względu na zasięg ich działania,</w:t>
      </w:r>
    </w:p>
    <w:p w14:paraId="4D962223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wyjaśnia budowę adresów MAC i sprawdza je na komputerze z systemem Windows,</w:t>
      </w:r>
    </w:p>
    <w:p w14:paraId="13A887E9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wyjaśnia pojęcia: adres IP, maska podsieci,</w:t>
      </w:r>
    </w:p>
    <w:p w14:paraId="4372BE66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 xml:space="preserve">opisuje modele klient–serwer oraz </w:t>
      </w:r>
      <w:proofErr w:type="spellStart"/>
      <w:r w:rsidRPr="005B7E41">
        <w:rPr>
          <w:rFonts w:ascii="Times New Roman" w:hAnsi="Times New Roman"/>
          <w:iCs/>
          <w:sz w:val="24"/>
          <w:szCs w:val="24"/>
        </w:rPr>
        <w:t>peer</w:t>
      </w:r>
      <w:proofErr w:type="spellEnd"/>
      <w:r w:rsidRPr="005B7E41">
        <w:rPr>
          <w:rFonts w:ascii="Times New Roman" w:hAnsi="Times New Roman"/>
          <w:iCs/>
          <w:sz w:val="24"/>
          <w:szCs w:val="24"/>
        </w:rPr>
        <w:t>-to-</w:t>
      </w:r>
      <w:proofErr w:type="spellStart"/>
      <w:r w:rsidRPr="005B7E41">
        <w:rPr>
          <w:rFonts w:ascii="Times New Roman" w:hAnsi="Times New Roman"/>
          <w:iCs/>
          <w:sz w:val="24"/>
          <w:szCs w:val="24"/>
        </w:rPr>
        <w:t>peer</w:t>
      </w:r>
      <w:proofErr w:type="spellEnd"/>
      <w:r w:rsidRPr="005B7E41">
        <w:rPr>
          <w:rFonts w:ascii="Times New Roman" w:hAnsi="Times New Roman"/>
          <w:iCs/>
          <w:sz w:val="24"/>
          <w:szCs w:val="24"/>
        </w:rPr>
        <w:t>,</w:t>
      </w:r>
    </w:p>
    <w:p w14:paraId="23FF3735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schematycznie przedstawia i omawia model warstwowy TCP/IP,</w:t>
      </w:r>
    </w:p>
    <w:p w14:paraId="10F5B22A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schematycznie przedstawia i omawia model warstwowy OSI,</w:t>
      </w:r>
    </w:p>
    <w:p w14:paraId="3CC0BACB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określa relacje między podmiotami rynku e-usług,</w:t>
      </w:r>
    </w:p>
    <w:p w14:paraId="48CAC6CD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korzysta z wybranych e-usług,</w:t>
      </w:r>
    </w:p>
    <w:p w14:paraId="26398423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tworzy i modyfikuje własne szablony oraz style tekstowe,</w:t>
      </w:r>
    </w:p>
    <w:p w14:paraId="078EE824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dzieli tekst na kolumny,</w:t>
      </w:r>
    </w:p>
    <w:p w14:paraId="106C741D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pracuje z wielostronicowym dokumentem w widoku konspektu,</w:t>
      </w:r>
    </w:p>
    <w:p w14:paraId="2BAF3781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wymienia cechy dobrej prezentacji,</w:t>
      </w:r>
    </w:p>
    <w:p w14:paraId="7BF127D3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tworzy ciekawe przejścia między slajdami,</w:t>
      </w:r>
    </w:p>
    <w:p w14:paraId="6D91D34B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wymienia zasady ochrony danych osobowych,</w:t>
      </w:r>
    </w:p>
    <w:p w14:paraId="0E63D803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opisuje zastosowania technologii komputerowej w różnych dziedzinach życia,</w:t>
      </w:r>
    </w:p>
    <w:p w14:paraId="2762B6FE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opisuje rodzaje ataków sieciowych,</w:t>
      </w:r>
    </w:p>
    <w:p w14:paraId="11130831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omawia działanie protokołu SSL,</w:t>
      </w:r>
    </w:p>
    <w:p w14:paraId="222DF214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umieszcza zdjęcia na stronie WWW,</w:t>
      </w:r>
    </w:p>
    <w:p w14:paraId="57ACBE88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tworzy linki do zasobów zewnętrznych oraz miejsc w obrębie jednej strony,</w:t>
      </w:r>
    </w:p>
    <w:p w14:paraId="19165C5F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poprawnie i na różne sposoby korzysta z opisu kolorów w języku HTML,</w:t>
      </w:r>
    </w:p>
    <w:p w14:paraId="09E270BF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wyjaśnia działanie hostingu stron internetowych,</w:t>
      </w:r>
    </w:p>
    <w:p w14:paraId="4F0C06C2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wykorzystuje język JavaScript podczas tworzenia stron internetowych,</w:t>
      </w:r>
    </w:p>
    <w:p w14:paraId="1B6C233C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wymienia podstawowe narzędzia programu GIMP,</w:t>
      </w:r>
    </w:p>
    <w:p w14:paraId="1E9077B6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lastRenderedPageBreak/>
        <w:t>korzysta z warstw podczas pracy z programem GIMP,</w:t>
      </w:r>
    </w:p>
    <w:p w14:paraId="274D3C76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pracuje na warstwach w programie do grafiki wektorowej,</w:t>
      </w:r>
    </w:p>
    <w:p w14:paraId="59154F4F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przeprowadza analizę danych zgromadzonych w arkuszu kalkulacyjnym,</w:t>
      </w:r>
    </w:p>
    <w:p w14:paraId="21907EBD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omawia błąd zaokrąglenia i błąd przybliżenia w obliczeniach komputerowych,</w:t>
      </w:r>
    </w:p>
    <w:p w14:paraId="3F5AE7DC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dobiera środowisko informatyczne do rodzaju rozwiązywanego problemu,</w:t>
      </w:r>
    </w:p>
    <w:p w14:paraId="1D7DBC8A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wyszukuje informacje zgromadzone w bazach danych,</w:t>
      </w:r>
    </w:p>
    <w:p w14:paraId="7BB6B6E5" w14:textId="77777777" w:rsidR="005B7E41" w:rsidRPr="005B7E41" w:rsidRDefault="005B7E41" w:rsidP="005B7E41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 bazach danych wykorzystuje kwerendy, filtrowanie, formularze i raporty,</w:t>
      </w:r>
    </w:p>
    <w:p w14:paraId="2B937B4F" w14:textId="77777777" w:rsidR="005B7E41" w:rsidRPr="005B7E41" w:rsidRDefault="005B7E41" w:rsidP="005B7E41">
      <w:pPr>
        <w:pStyle w:val="Bezodstpw"/>
        <w:rPr>
          <w:rFonts w:ascii="Times New Roman" w:hAnsi="Times New Roman"/>
          <w:iCs/>
          <w:sz w:val="24"/>
          <w:szCs w:val="24"/>
        </w:rPr>
      </w:pPr>
    </w:p>
    <w:p w14:paraId="53EE52F3" w14:textId="77777777" w:rsidR="005B7E41" w:rsidRPr="005B7E41" w:rsidRDefault="005B7E41" w:rsidP="005B7E41">
      <w:pPr>
        <w:pStyle w:val="Bezodstpw"/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b/>
          <w:iCs/>
          <w:sz w:val="24"/>
          <w:szCs w:val="24"/>
        </w:rPr>
        <w:t>Ocenę dostateczną</w:t>
      </w:r>
      <w:r w:rsidRPr="005B7E41">
        <w:rPr>
          <w:rFonts w:ascii="Times New Roman" w:hAnsi="Times New Roman"/>
          <w:iCs/>
          <w:sz w:val="24"/>
          <w:szCs w:val="24"/>
        </w:rPr>
        <w:t xml:space="preserve"> otrzymuje uczeń, który:</w:t>
      </w:r>
    </w:p>
    <w:p w14:paraId="78F11887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wymienia urządzenia wchodzące w skład sieci komputerowej,</w:t>
      </w:r>
    </w:p>
    <w:p w14:paraId="5446F498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 xml:space="preserve">identyfikuje wersję systemu operacyjnego swojego </w:t>
      </w:r>
      <w:proofErr w:type="spellStart"/>
      <w:r w:rsidRPr="005B7E41">
        <w:rPr>
          <w:rFonts w:ascii="Times New Roman" w:hAnsi="Times New Roman"/>
          <w:iCs/>
          <w:sz w:val="24"/>
          <w:szCs w:val="24"/>
        </w:rPr>
        <w:t>smartfona</w:t>
      </w:r>
      <w:proofErr w:type="spellEnd"/>
      <w:r w:rsidRPr="005B7E41">
        <w:rPr>
          <w:rFonts w:ascii="Times New Roman" w:hAnsi="Times New Roman"/>
          <w:iCs/>
          <w:sz w:val="24"/>
          <w:szCs w:val="24"/>
        </w:rPr>
        <w:t xml:space="preserve"> (komputera),</w:t>
      </w:r>
    </w:p>
    <w:p w14:paraId="4122474E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wyjaśnia różnicę pomiędzy bezwzględną i względną ścieżką dostępu,</w:t>
      </w:r>
    </w:p>
    <w:p w14:paraId="5B165E3D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określa różnicę pomiędzy BIOS a UEFI,</w:t>
      </w:r>
    </w:p>
    <w:p w14:paraId="042A4160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rozumie pojęcie serwera,</w:t>
      </w:r>
    </w:p>
    <w:p w14:paraId="641AB2F9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opisuje zasady bezpiecznego korzystania z systemu operacyjnego,</w:t>
      </w:r>
    </w:p>
    <w:p w14:paraId="6F50F603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wyjaśnia, jak założyć konto użytkownika w używanym przez siebie systemie operacyjnym,</w:t>
      </w:r>
    </w:p>
    <w:p w14:paraId="0FFABF16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konstruuje bezpieczne hasła,</w:t>
      </w:r>
    </w:p>
    <w:p w14:paraId="21817B59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 xml:space="preserve">kopiuje dane, </w:t>
      </w:r>
      <w:proofErr w:type="spellStart"/>
      <w:r w:rsidRPr="005B7E41">
        <w:rPr>
          <w:rFonts w:ascii="Times New Roman" w:hAnsi="Times New Roman"/>
          <w:iCs/>
          <w:sz w:val="24"/>
          <w:szCs w:val="24"/>
        </w:rPr>
        <w:t>abywykonać</w:t>
      </w:r>
      <w:proofErr w:type="spellEnd"/>
      <w:r w:rsidRPr="005B7E41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5B7E41">
        <w:rPr>
          <w:rFonts w:ascii="Times New Roman" w:hAnsi="Times New Roman"/>
          <w:iCs/>
          <w:sz w:val="24"/>
          <w:szCs w:val="24"/>
        </w:rPr>
        <w:t>kopięzapasowąna</w:t>
      </w:r>
      <w:proofErr w:type="spellEnd"/>
      <w:r w:rsidRPr="005B7E41">
        <w:rPr>
          <w:rFonts w:ascii="Times New Roman" w:hAnsi="Times New Roman"/>
          <w:iCs/>
          <w:sz w:val="24"/>
          <w:szCs w:val="24"/>
        </w:rPr>
        <w:t xml:space="preserve"> zewnętrznym nośniku,</w:t>
      </w:r>
    </w:p>
    <w:p w14:paraId="7F65BC53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uruchamia komputer w trybie awaryjnym,</w:t>
      </w:r>
    </w:p>
    <w:p w14:paraId="7CF6C8CA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sprawdza obciążenie procesora,</w:t>
      </w:r>
    </w:p>
    <w:p w14:paraId="2281EB57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wyjaśnia pojęcia fragmentacji i defragmentacji dysku,</w:t>
      </w:r>
    </w:p>
    <w:p w14:paraId="6D2E291E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wyjaśnia różnicę pomiędzy systemami plików FAT32 oraz NTFS,</w:t>
      </w:r>
    </w:p>
    <w:p w14:paraId="1EEC4CCD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definiuje pojęcie systemu operacyjnego,</w:t>
      </w:r>
    </w:p>
    <w:p w14:paraId="6A4B1356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wyjaśnia różnicę pomiędzy wirtualną a rozszerzoną rzeczywistością,</w:t>
      </w:r>
    </w:p>
    <w:p w14:paraId="5D31B34A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wyjaśnia pojęcia: prawo autorskie, licencja,</w:t>
      </w:r>
    </w:p>
    <w:p w14:paraId="56B8110C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rozróżnia i definiuje pojęcia wolnego i otwartego oprogramowania,</w:t>
      </w:r>
    </w:p>
    <w:p w14:paraId="6E72DA2A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nazywa różne porty urządzeń sieciowych,</w:t>
      </w:r>
    </w:p>
    <w:p w14:paraId="4728712C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opisuje budowę adresu IPv4 w wersjach dziesiętnej i binarnej,</w:t>
      </w:r>
    </w:p>
    <w:p w14:paraId="758A7ED2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rozróżnia typy domen (krajowe, funkcjonalne),</w:t>
      </w:r>
    </w:p>
    <w:p w14:paraId="5D303653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wyjaśnia pojęcie systemu DNS,</w:t>
      </w:r>
    </w:p>
    <w:p w14:paraId="1DA0E7B2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opisuje budowę adresu URL,</w:t>
      </w:r>
    </w:p>
    <w:p w14:paraId="40E54D76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wyjaśnia, czym są e-usługi,</w:t>
      </w:r>
    </w:p>
    <w:p w14:paraId="37D991BE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 xml:space="preserve">wyjaśnia pojęcie licencji Creative </w:t>
      </w:r>
      <w:proofErr w:type="spellStart"/>
      <w:r w:rsidRPr="005B7E41">
        <w:rPr>
          <w:rFonts w:ascii="Times New Roman" w:hAnsi="Times New Roman"/>
          <w:iCs/>
          <w:sz w:val="24"/>
          <w:szCs w:val="24"/>
        </w:rPr>
        <w:t>Commons</w:t>
      </w:r>
      <w:proofErr w:type="spellEnd"/>
      <w:r w:rsidRPr="005B7E41">
        <w:rPr>
          <w:rFonts w:ascii="Times New Roman" w:hAnsi="Times New Roman"/>
          <w:iCs/>
          <w:sz w:val="24"/>
          <w:szCs w:val="24"/>
        </w:rPr>
        <w:t>,</w:t>
      </w:r>
    </w:p>
    <w:p w14:paraId="30B8F2C0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 xml:space="preserve">wymienia wiarygodne źródła informacji w sieci </w:t>
      </w:r>
      <w:proofErr w:type="spellStart"/>
      <w:r w:rsidRPr="005B7E41">
        <w:rPr>
          <w:rFonts w:ascii="Times New Roman" w:hAnsi="Times New Roman"/>
          <w:iCs/>
          <w:sz w:val="24"/>
          <w:szCs w:val="24"/>
        </w:rPr>
        <w:t>internet</w:t>
      </w:r>
      <w:proofErr w:type="spellEnd"/>
      <w:r w:rsidRPr="005B7E41">
        <w:rPr>
          <w:rFonts w:ascii="Times New Roman" w:hAnsi="Times New Roman"/>
          <w:iCs/>
          <w:sz w:val="24"/>
          <w:szCs w:val="24"/>
        </w:rPr>
        <w:t>,</w:t>
      </w:r>
    </w:p>
    <w:p w14:paraId="42458997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wyjaśnia, jak sprawdzić właściciela serwisu internetowego,</w:t>
      </w:r>
    </w:p>
    <w:p w14:paraId="00BC3788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omawia pojęcia związane z kryptografią,</w:t>
      </w:r>
    </w:p>
    <w:p w14:paraId="4FAB0F6F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 xml:space="preserve">wyjaśnia zasadę </w:t>
      </w:r>
      <w:proofErr w:type="spellStart"/>
      <w:r w:rsidRPr="005B7E41">
        <w:rPr>
          <w:rFonts w:ascii="Times New Roman" w:hAnsi="Times New Roman"/>
          <w:iCs/>
          <w:sz w:val="24"/>
          <w:szCs w:val="24"/>
        </w:rPr>
        <w:t>Kerckhoffsa</w:t>
      </w:r>
      <w:proofErr w:type="spellEnd"/>
      <w:r w:rsidRPr="005B7E41">
        <w:rPr>
          <w:rFonts w:ascii="Times New Roman" w:hAnsi="Times New Roman"/>
          <w:iCs/>
          <w:sz w:val="24"/>
          <w:szCs w:val="24"/>
        </w:rPr>
        <w:t>,</w:t>
      </w:r>
    </w:p>
    <w:p w14:paraId="707BE38C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korzysta z szablonów w edytorze tekstów,</w:t>
      </w:r>
    </w:p>
    <w:p w14:paraId="5BD56F70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poprawnie stosuje style nagłówkowe,</w:t>
      </w:r>
    </w:p>
    <w:p w14:paraId="26210603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generuje losowe bloki tekstowe,</w:t>
      </w:r>
    </w:p>
    <w:p w14:paraId="5BF07143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ustawia marginesy w dokumencie,</w:t>
      </w:r>
    </w:p>
    <w:p w14:paraId="3235FED1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wyjaśnia, czym są e-zasoby,</w:t>
      </w:r>
    </w:p>
    <w:p w14:paraId="5C7D6BD8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tworzy stronę tytułową w dokumencie tekstowym,</w:t>
      </w:r>
    </w:p>
    <w:p w14:paraId="529F2817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wyjaśnia, jak przygotować dobre wystąpienie,</w:t>
      </w:r>
    </w:p>
    <w:p w14:paraId="3ED1E667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zna narzędzia, dzięki którym można dobrać zestaw pasujących do siebie kolorów,</w:t>
      </w:r>
    </w:p>
    <w:p w14:paraId="1580D46A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opisuje pojęcie cyfrowej tożsamości,</w:t>
      </w:r>
    </w:p>
    <w:p w14:paraId="0A619591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 xml:space="preserve">wymienia zasady komunikacji w sieci </w:t>
      </w:r>
      <w:proofErr w:type="spellStart"/>
      <w:r w:rsidRPr="005B7E41">
        <w:rPr>
          <w:rFonts w:ascii="Times New Roman" w:hAnsi="Times New Roman"/>
          <w:iCs/>
          <w:sz w:val="24"/>
          <w:szCs w:val="24"/>
        </w:rPr>
        <w:t>internet</w:t>
      </w:r>
      <w:proofErr w:type="spellEnd"/>
      <w:r w:rsidRPr="005B7E41">
        <w:rPr>
          <w:rFonts w:ascii="Times New Roman" w:hAnsi="Times New Roman"/>
          <w:iCs/>
          <w:sz w:val="24"/>
          <w:szCs w:val="24"/>
        </w:rPr>
        <w:t xml:space="preserve"> (netykieta),</w:t>
      </w:r>
    </w:p>
    <w:p w14:paraId="5CB391D9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wymienia zagrożenia wynikające ze złej komunikacji w sieci,</w:t>
      </w:r>
    </w:p>
    <w:p w14:paraId="6FEF182E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opisuje wpływ rozwoju technologii na zmiany w społeczeństwie,</w:t>
      </w:r>
    </w:p>
    <w:p w14:paraId="427FA18F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wymienia i opisuje rodzaje szkodliwego oprogramowania,</w:t>
      </w:r>
    </w:p>
    <w:p w14:paraId="3565C6BD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opisuje podstawową strukturę strony w języku HTML,</w:t>
      </w:r>
    </w:p>
    <w:p w14:paraId="1C8607B2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tworzy nagłówki w języku HTML,</w:t>
      </w:r>
    </w:p>
    <w:p w14:paraId="5CE1F2A2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wstawia komentarze w kodzie HTML,</w:t>
      </w:r>
    </w:p>
    <w:p w14:paraId="632608D1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tworzy listy uporządkowane i nieuporządkowane,</w:t>
      </w:r>
    </w:p>
    <w:p w14:paraId="452D1D35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rozumie cel pozycjonowania stron WWW,</w:t>
      </w:r>
    </w:p>
    <w:p w14:paraId="6EC64794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lastRenderedPageBreak/>
        <w:t>skaluje i kadruje obraz, dostosowując go do zadanego rozmiaru,</w:t>
      </w:r>
    </w:p>
    <w:p w14:paraId="47B4E3FD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 xml:space="preserve">wymienia podstawowe narzędzia programu </w:t>
      </w:r>
      <w:proofErr w:type="spellStart"/>
      <w:r w:rsidRPr="005B7E41">
        <w:rPr>
          <w:rFonts w:ascii="Times New Roman" w:hAnsi="Times New Roman"/>
          <w:iCs/>
          <w:sz w:val="24"/>
          <w:szCs w:val="24"/>
        </w:rPr>
        <w:t>Inkscape</w:t>
      </w:r>
      <w:proofErr w:type="spellEnd"/>
      <w:r w:rsidRPr="005B7E41">
        <w:rPr>
          <w:rFonts w:ascii="Times New Roman" w:hAnsi="Times New Roman"/>
          <w:iCs/>
          <w:sz w:val="24"/>
          <w:szCs w:val="24"/>
        </w:rPr>
        <w:t>,</w:t>
      </w:r>
    </w:p>
    <w:p w14:paraId="019B380E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tworzy dwuwymiarowe animacje,</w:t>
      </w:r>
    </w:p>
    <w:p w14:paraId="3AC22E14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pobiera dane do arkusza kalkulacyjnego ze źródeł zewnętrznych,</w:t>
      </w:r>
    </w:p>
    <w:p w14:paraId="466E8990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filtruje dane w arkuszu kalkulacyjnym,</w:t>
      </w:r>
    </w:p>
    <w:p w14:paraId="19A02584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tworzy różne wykresy w arkuszu kalkulacyjnym w zależności od rodzaju danych,</w:t>
      </w:r>
    </w:p>
    <w:p w14:paraId="2FCC0861" w14:textId="77777777" w:rsidR="005B7E41" w:rsidRPr="005B7E41" w:rsidRDefault="005B7E41" w:rsidP="005B7E41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bierze udział w projektach informatycznych jako członek zespołu.</w:t>
      </w:r>
    </w:p>
    <w:p w14:paraId="416A3965" w14:textId="77777777" w:rsidR="005B7E41" w:rsidRPr="005B7E41" w:rsidRDefault="005B7E41" w:rsidP="005B7E41">
      <w:pPr>
        <w:pStyle w:val="Bezodstpw"/>
        <w:rPr>
          <w:rFonts w:ascii="Times New Roman" w:hAnsi="Times New Roman"/>
          <w:iCs/>
          <w:sz w:val="24"/>
          <w:szCs w:val="24"/>
        </w:rPr>
      </w:pPr>
    </w:p>
    <w:p w14:paraId="2328AE76" w14:textId="77777777" w:rsidR="005B7E41" w:rsidRPr="005B7E41" w:rsidRDefault="005B7E41" w:rsidP="005B7E41">
      <w:pPr>
        <w:pStyle w:val="Bezodstpw"/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b/>
          <w:iCs/>
          <w:sz w:val="24"/>
          <w:szCs w:val="24"/>
        </w:rPr>
        <w:t>Ocenę dopuszczającą</w:t>
      </w:r>
      <w:r w:rsidRPr="005B7E41">
        <w:rPr>
          <w:rFonts w:ascii="Times New Roman" w:hAnsi="Times New Roman"/>
          <w:iCs/>
          <w:sz w:val="24"/>
          <w:szCs w:val="24"/>
        </w:rPr>
        <w:t xml:space="preserve"> otrzymuje uczeń, który:</w:t>
      </w:r>
    </w:p>
    <w:p w14:paraId="6AB9A561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wymienia urządzenia mobilne zaliczane do systemów komputerowych,</w:t>
      </w:r>
    </w:p>
    <w:p w14:paraId="6F0A6323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wymienia elementy budowy systemu operacyjnego,</w:t>
      </w:r>
    </w:p>
    <w:p w14:paraId="7C8A1AF1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rozumie pojęcie „ścieżka dostępu” w kontekście systemów plików,</w:t>
      </w:r>
    </w:p>
    <w:p w14:paraId="593878AD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sprawdza i wymienia atrybuty pliku,</w:t>
      </w:r>
    </w:p>
    <w:p w14:paraId="667A58B1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opisuje, jak uruchomić system BIOS na komputerze,</w:t>
      </w:r>
    </w:p>
    <w:p w14:paraId="7EA961F4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wyjaśnia konieczność tworzenia bezpiecznych haseł,</w:t>
      </w:r>
    </w:p>
    <w:p w14:paraId="431FBDCF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wymienia metody zabezpieczania danych na komputerze,</w:t>
      </w:r>
    </w:p>
    <w:p w14:paraId="33C184E4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uruchamia Menedżera zadań w systemie Windows,</w:t>
      </w:r>
    </w:p>
    <w:p w14:paraId="2213FEBD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wymienia problemy, jakie można napotkać podczas korzystania z komputera,</w:t>
      </w:r>
    </w:p>
    <w:p w14:paraId="74205F51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wyjaśnia pojęcie sztucznej inteligencji,</w:t>
      </w:r>
    </w:p>
    <w:p w14:paraId="18F58B48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opisuje, czym jest chmura obliczeniowa,</w:t>
      </w:r>
    </w:p>
    <w:p w14:paraId="1EED0F84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wymienia zastosowania automatów i robotów,</w:t>
      </w:r>
    </w:p>
    <w:p w14:paraId="077903F0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podaje przykłady wykorzystania druku 3D,</w:t>
      </w:r>
    </w:p>
    <w:p w14:paraId="4898BE84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zna i opisuje zagrożenia wynikające z rozwoju technologii,</w:t>
      </w:r>
    </w:p>
    <w:p w14:paraId="26D1ADDD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określa przeznaczenie projektowanego zestawu komputerowego,</w:t>
      </w:r>
    </w:p>
    <w:p w14:paraId="5507BDF1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 xml:space="preserve">wyjaśnia </w:t>
      </w:r>
      <w:proofErr w:type="spellStart"/>
      <w:r w:rsidRPr="005B7E41">
        <w:rPr>
          <w:rFonts w:ascii="Times New Roman" w:hAnsi="Times New Roman"/>
          <w:iCs/>
          <w:sz w:val="24"/>
          <w:szCs w:val="24"/>
        </w:rPr>
        <w:t>pojęcia:„sieci</w:t>
      </w:r>
      <w:proofErr w:type="spellEnd"/>
      <w:r w:rsidRPr="005B7E41">
        <w:rPr>
          <w:rFonts w:ascii="Times New Roman" w:hAnsi="Times New Roman"/>
          <w:iCs/>
          <w:sz w:val="24"/>
          <w:szCs w:val="24"/>
        </w:rPr>
        <w:t xml:space="preserve"> komputerowe” i „urządzenia sieciowe”,</w:t>
      </w:r>
    </w:p>
    <w:p w14:paraId="250EAB68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wyjaśnia przeznaczenie protokołu IP,</w:t>
      </w:r>
    </w:p>
    <w:p w14:paraId="3ED27AFD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wyjaśnia pojęcie cyfrowej tożsamości,</w:t>
      </w:r>
    </w:p>
    <w:p w14:paraId="2BC51D52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wymienia sposoby uwierzytelniania użytkowników e-usług,</w:t>
      </w:r>
    </w:p>
    <w:p w14:paraId="44028B5C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wskazuje miejsca występowania e-zasobów,</w:t>
      </w:r>
    </w:p>
    <w:p w14:paraId="30A92795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rozróżnia wyszukiwarki od przeglądarek internetowych,</w:t>
      </w:r>
    </w:p>
    <w:p w14:paraId="64604CD4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korzysta w podstawowym zakresie z formatowania tekstów w edytorze tekstowym,</w:t>
      </w:r>
    </w:p>
    <w:p w14:paraId="5D7048B7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wymienia etapy pracy nad dobrym wystąpieniem publicznym,</w:t>
      </w:r>
    </w:p>
    <w:p w14:paraId="37A27D4E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wymienia programy komputerowe do tworzenia prezentacji,</w:t>
      </w:r>
    </w:p>
    <w:p w14:paraId="6FADF798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wyjaśnia pojęcia: wykluczenie i włączenie cyfrowe,</w:t>
      </w:r>
    </w:p>
    <w:p w14:paraId="00006F65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 xml:space="preserve">podaje przykłady </w:t>
      </w:r>
      <w:proofErr w:type="spellStart"/>
      <w:r w:rsidRPr="005B7E41">
        <w:rPr>
          <w:rFonts w:ascii="Times New Roman" w:hAnsi="Times New Roman"/>
          <w:iCs/>
          <w:sz w:val="24"/>
          <w:szCs w:val="24"/>
        </w:rPr>
        <w:t>negatywnychzachowań</w:t>
      </w:r>
      <w:proofErr w:type="spellEnd"/>
      <w:r w:rsidRPr="005B7E41">
        <w:rPr>
          <w:rFonts w:ascii="Times New Roman" w:hAnsi="Times New Roman"/>
          <w:iCs/>
          <w:sz w:val="24"/>
          <w:szCs w:val="24"/>
        </w:rPr>
        <w:t xml:space="preserve"> w sieci </w:t>
      </w:r>
      <w:proofErr w:type="spellStart"/>
      <w:r w:rsidRPr="005B7E41">
        <w:rPr>
          <w:rFonts w:ascii="Times New Roman" w:hAnsi="Times New Roman"/>
          <w:iCs/>
          <w:sz w:val="24"/>
          <w:szCs w:val="24"/>
        </w:rPr>
        <w:t>internet</w:t>
      </w:r>
      <w:proofErr w:type="spellEnd"/>
      <w:r w:rsidRPr="005B7E41">
        <w:rPr>
          <w:rFonts w:ascii="Times New Roman" w:hAnsi="Times New Roman"/>
          <w:iCs/>
          <w:sz w:val="24"/>
          <w:szCs w:val="24"/>
        </w:rPr>
        <w:t>,</w:t>
      </w:r>
    </w:p>
    <w:p w14:paraId="2BBE1BD5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wyjaśnia znaczenie kryptografii dla bezpieczeństwa danych,</w:t>
      </w:r>
    </w:p>
    <w:p w14:paraId="373E7F51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zapisuje plik, nadając mu rozszerzenie .</w:t>
      </w:r>
      <w:proofErr w:type="spellStart"/>
      <w:r w:rsidRPr="005B7E41">
        <w:rPr>
          <w:rFonts w:ascii="Times New Roman" w:hAnsi="Times New Roman"/>
          <w:iCs/>
          <w:sz w:val="24"/>
          <w:szCs w:val="24"/>
        </w:rPr>
        <w:t>html</w:t>
      </w:r>
      <w:proofErr w:type="spellEnd"/>
      <w:r w:rsidRPr="005B7E41">
        <w:rPr>
          <w:rFonts w:ascii="Times New Roman" w:hAnsi="Times New Roman"/>
          <w:iCs/>
          <w:sz w:val="24"/>
          <w:szCs w:val="24"/>
        </w:rPr>
        <w:t>,</w:t>
      </w:r>
    </w:p>
    <w:p w14:paraId="73A70BE2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 xml:space="preserve">rozróżnia </w:t>
      </w:r>
      <w:proofErr w:type="spellStart"/>
      <w:r w:rsidRPr="005B7E41">
        <w:rPr>
          <w:rFonts w:ascii="Times New Roman" w:hAnsi="Times New Roman"/>
          <w:iCs/>
          <w:sz w:val="24"/>
          <w:szCs w:val="24"/>
        </w:rPr>
        <w:t>sekcjeHEAD</w:t>
      </w:r>
      <w:proofErr w:type="spellEnd"/>
      <w:r w:rsidRPr="005B7E41">
        <w:rPr>
          <w:rFonts w:ascii="Times New Roman" w:hAnsi="Times New Roman"/>
          <w:iCs/>
          <w:sz w:val="24"/>
          <w:szCs w:val="24"/>
        </w:rPr>
        <w:t xml:space="preserve"> i BODY oraz opisuje różnicę między tymi częściami kodu,</w:t>
      </w:r>
    </w:p>
    <w:p w14:paraId="6A7FC58D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wymienia podstawowe znaczniki formatowania tekstu w języku HTML,</w:t>
      </w:r>
    </w:p>
    <w:p w14:paraId="42CA9427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opisuje budowę znacznika HTML,</w:t>
      </w:r>
    </w:p>
    <w:p w14:paraId="70A28584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 xml:space="preserve">wyjaśnia pojęcie </w:t>
      </w:r>
      <w:proofErr w:type="spellStart"/>
      <w:r w:rsidRPr="005B7E41">
        <w:rPr>
          <w:rFonts w:ascii="Times New Roman" w:hAnsi="Times New Roman"/>
          <w:iCs/>
          <w:sz w:val="24"/>
          <w:szCs w:val="24"/>
        </w:rPr>
        <w:t>responsywności</w:t>
      </w:r>
      <w:proofErr w:type="spellEnd"/>
      <w:r w:rsidRPr="005B7E41">
        <w:rPr>
          <w:rFonts w:ascii="Times New Roman" w:hAnsi="Times New Roman"/>
          <w:iCs/>
          <w:sz w:val="24"/>
          <w:szCs w:val="24"/>
        </w:rPr>
        <w:t xml:space="preserve"> strony WWW,</w:t>
      </w:r>
    </w:p>
    <w:p w14:paraId="25E901A1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uruchamia stronę WWW na smartfonie,</w:t>
      </w:r>
    </w:p>
    <w:p w14:paraId="76F04DE2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określa różnicę pomiędzy grafiką rastrową a wektorową,</w:t>
      </w:r>
    </w:p>
    <w:p w14:paraId="7BE8D37B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zapisuje wynik swojej pracy w różnych formatach graficznych,</w:t>
      </w:r>
    </w:p>
    <w:p w14:paraId="2E06039B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wyjaśnia, jak uruchomić środowisko do grafiki 3D online,</w:t>
      </w:r>
    </w:p>
    <w:p w14:paraId="37C516C5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wprowadza dane różnego typu do arkusza kalkulacyjnego,</w:t>
      </w:r>
    </w:p>
    <w:p w14:paraId="1F0745A8" w14:textId="77777777" w:rsidR="005B7E41" w:rsidRPr="005B7E41" w:rsidRDefault="005B7E41" w:rsidP="005B7E41">
      <w:pPr>
        <w:pStyle w:val="Bezodstpw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5B7E41">
        <w:rPr>
          <w:rFonts w:ascii="Times New Roman" w:hAnsi="Times New Roman"/>
          <w:iCs/>
          <w:sz w:val="24"/>
          <w:szCs w:val="24"/>
        </w:rPr>
        <w:t>omawia zastosowania korespondencji seryjnej,</w:t>
      </w:r>
    </w:p>
    <w:p w14:paraId="07D332B7" w14:textId="77777777" w:rsidR="006D44D7" w:rsidRPr="00D06017" w:rsidRDefault="006D44D7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AFA5733" w14:textId="4DCFFA05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14:paraId="1329F1DC" w14:textId="67B75BEF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>mgr inż. Jarosława Żelasko</w:t>
      </w:r>
    </w:p>
    <w:p w14:paraId="65DD5F9D" w14:textId="6AA14C65"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8FCB12E" w14:textId="21262088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uczniów</w:t>
      </w:r>
    </w:p>
    <w:p w14:paraId="13FED215" w14:textId="669AA863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jaką otrzymuje uczeń, jest zgodna z przyjętym rozkładem procentowym dla danej oceny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tj.</w:t>
      </w:r>
    </w:p>
    <w:p w14:paraId="3B745FA5" w14:textId="77777777" w:rsidR="006C3D8A" w:rsidRPr="00D06017" w:rsidRDefault="006C3D8A" w:rsidP="006C3D8A">
      <w:pPr>
        <w:pStyle w:val="Tekstpodstawowy"/>
        <w:spacing w:before="3"/>
      </w:pPr>
    </w:p>
    <w:p w14:paraId="7A861FEB" w14:textId="70C755E8" w:rsidR="006C3D8A" w:rsidRPr="00D06017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70473D7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14:paraId="2BB2ACFB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14:paraId="62259C2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14:paraId="53DD958F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14:paraId="2B76B8C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14:paraId="5888934E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14:paraId="1DA64CBA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14:paraId="42E6930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14:paraId="6E3E35E0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14:paraId="0F26EDF7" w14:textId="22A34FEF"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14:paraId="5C959223" w14:textId="379D0A09"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ustala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jako średnią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ważoną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ocen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bieżących wg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skali:</w:t>
      </w:r>
    </w:p>
    <w:p w14:paraId="1E96D569" w14:textId="77777777"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D06017" w14:paraId="5866920A" w14:textId="77777777" w:rsidTr="00AF64A4">
        <w:tc>
          <w:tcPr>
            <w:tcW w:w="1842" w:type="dxa"/>
          </w:tcPr>
          <w:p w14:paraId="1A6DF6B4" w14:textId="396A16BD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14:paraId="3373852A" w14:textId="77777777" w:rsidTr="00AF64A4">
        <w:tc>
          <w:tcPr>
            <w:tcW w:w="1842" w:type="dxa"/>
          </w:tcPr>
          <w:p w14:paraId="71FD6AD0" w14:textId="558E8E86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14:paraId="066184EF" w14:textId="77777777" w:rsidTr="00AF64A4">
        <w:tc>
          <w:tcPr>
            <w:tcW w:w="1842" w:type="dxa"/>
          </w:tcPr>
          <w:p w14:paraId="71C868D5" w14:textId="3737539A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14:paraId="7D41B3E9" w14:textId="77777777" w:rsidTr="00AF64A4">
        <w:tc>
          <w:tcPr>
            <w:tcW w:w="1842" w:type="dxa"/>
          </w:tcPr>
          <w:p w14:paraId="66357E11" w14:textId="5D3B36E9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14:paraId="594FDFF5" w14:textId="77777777" w:rsidTr="00AF64A4">
        <w:tc>
          <w:tcPr>
            <w:tcW w:w="1842" w:type="dxa"/>
          </w:tcPr>
          <w:p w14:paraId="5C9FDCB7" w14:textId="5D1D6F18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14:paraId="53835AA7" w14:textId="77777777" w:rsidTr="00AF64A4">
        <w:tc>
          <w:tcPr>
            <w:tcW w:w="1842" w:type="dxa"/>
          </w:tcPr>
          <w:p w14:paraId="684F8D8C" w14:textId="63894664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14:paraId="72DC7FE8" w14:textId="77777777" w:rsidTr="00AF64A4">
        <w:tc>
          <w:tcPr>
            <w:tcW w:w="1842" w:type="dxa"/>
          </w:tcPr>
          <w:p w14:paraId="71398DC9" w14:textId="123CA206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14:paraId="3539EC09" w14:textId="77777777"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C1E23E" w14:textId="6C0DB5B3"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14:paraId="28E012F8" w14:textId="367A2D2C"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</w:t>
      </w:r>
      <w:r w:rsidRPr="00D06017">
        <w:rPr>
          <w:b w:val="0"/>
          <w:bCs w:val="0"/>
          <w:spacing w:val="-7"/>
          <w:sz w:val="24"/>
          <w:szCs w:val="24"/>
        </w:rPr>
        <w:t xml:space="preserve"> </w:t>
      </w:r>
      <w:r w:rsidRPr="00D06017">
        <w:rPr>
          <w:b w:val="0"/>
          <w:bCs w:val="0"/>
          <w:sz w:val="24"/>
          <w:szCs w:val="24"/>
        </w:rPr>
        <w:t>ogólne</w:t>
      </w:r>
      <w:r w:rsidRPr="00D06017">
        <w:rPr>
          <w:b w:val="0"/>
          <w:bCs w:val="0"/>
          <w:spacing w:val="-10"/>
          <w:sz w:val="24"/>
          <w:szCs w:val="24"/>
        </w:rPr>
        <w:t xml:space="preserve"> 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14:paraId="37447236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nauczyciela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poziomu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postępów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opanowaniu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 wiadomości i umiejętności w stosunku do wymagań programowych.</w:t>
      </w:r>
    </w:p>
    <w:p w14:paraId="57DE4B58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nauczycielowi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 zwrotnej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temat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efektywności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nauczania, prawidłowości doboru metod i technik pracy z uczniem.</w:t>
      </w:r>
    </w:p>
    <w:p w14:paraId="05FD64FC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(opiekunom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prawnym)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trudnościach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lub specjalnych uzdolnieniach dziecka.</w:t>
      </w:r>
    </w:p>
    <w:p w14:paraId="6517CE3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tym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zakresie.</w:t>
      </w:r>
    </w:p>
    <w:p w14:paraId="5D50114A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>Pomoc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planowaniu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swojego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rozwoju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motywowanie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dalszej </w:t>
      </w:r>
      <w:r w:rsidRPr="00D06017">
        <w:rPr>
          <w:spacing w:val="-2"/>
          <w:sz w:val="24"/>
          <w:szCs w:val="24"/>
        </w:rPr>
        <w:t>pracy.</w:t>
      </w:r>
    </w:p>
    <w:p w14:paraId="63B42BE2" w14:textId="77777777" w:rsidR="00FC6E18" w:rsidRPr="00D06017" w:rsidRDefault="00FC6E18" w:rsidP="00FC6E18">
      <w:pPr>
        <w:pStyle w:val="Tekstpodstawowy"/>
        <w:spacing w:before="46"/>
      </w:pPr>
    </w:p>
    <w:p w14:paraId="323A1FA3" w14:textId="10127959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14:paraId="4C34A576" w14:textId="3913A652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odbywa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poszanowaniem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następujących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zasad:</w:t>
      </w:r>
    </w:p>
    <w:p w14:paraId="1ABC8E8A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14:paraId="4EB5027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14:paraId="39B39B2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14:paraId="7BFF1C80" w14:textId="2DC432EC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 oceny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z informatyki wchodzą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elementy:</w:t>
      </w:r>
    </w:p>
    <w:p w14:paraId="04F55F0D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określonym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podstawę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programową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informatyki, w zależności od profilu w zakresie podstawowym lub rozszerzonym</w:t>
      </w:r>
    </w:p>
    <w:p w14:paraId="544C35A3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wykorzystania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rozwiązywania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różnych</w:t>
      </w:r>
      <w:r w:rsidRPr="00D06017">
        <w:rPr>
          <w:spacing w:val="-2"/>
          <w:sz w:val="24"/>
          <w:szCs w:val="24"/>
        </w:rPr>
        <w:t xml:space="preserve"> problemów,</w:t>
      </w:r>
    </w:p>
    <w:p w14:paraId="0AB285BC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konkursach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przedmiotowych,</w:t>
      </w:r>
    </w:p>
    <w:p w14:paraId="3D55D86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sesjach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popularno-</w:t>
      </w:r>
      <w:r w:rsidRPr="00D06017">
        <w:rPr>
          <w:spacing w:val="-2"/>
          <w:sz w:val="24"/>
          <w:szCs w:val="24"/>
        </w:rPr>
        <w:t>naukowych</w:t>
      </w:r>
    </w:p>
    <w:p w14:paraId="55FA4AAF" w14:textId="77777777"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minimum dwóch różnych form pomiaru, systematycznie rozłożone w czasie.</w:t>
      </w:r>
    </w:p>
    <w:p w14:paraId="3C1EAF81" w14:textId="3C3A5736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losowymi).</w:t>
      </w:r>
      <w:r w:rsidRPr="00D06017">
        <w:rPr>
          <w:b/>
          <w:sz w:val="24"/>
          <w:szCs w:val="24"/>
          <w:u w:val="thick"/>
        </w:rPr>
        <w:t>Prace klasowe i sprawdziany są obowiązkowe</w:t>
      </w:r>
      <w:r w:rsidRPr="00D06017">
        <w:rPr>
          <w:sz w:val="24"/>
          <w:szCs w:val="24"/>
        </w:rPr>
        <w:t>. Jeżeli uczeń opuścił pracę klasową lub sprawdzian z</w:t>
      </w:r>
      <w:r w:rsidRPr="00D06017">
        <w:rPr>
          <w:spacing w:val="71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72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(dłuższa nieobecność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szkole), powinien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napisać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go w terminie uzgodnionym z nauczycielem (do 10 dni roboczych).</w:t>
      </w:r>
    </w:p>
    <w:p w14:paraId="003FCB99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</w:t>
      </w:r>
      <w:r w:rsidRPr="00D06017">
        <w:rPr>
          <w:spacing w:val="20"/>
          <w:sz w:val="24"/>
          <w:szCs w:val="24"/>
        </w:rPr>
        <w:t xml:space="preserve"> </w:t>
      </w:r>
      <w:r w:rsidRPr="00D06017">
        <w:rPr>
          <w:sz w:val="24"/>
          <w:szCs w:val="24"/>
        </w:rPr>
        <w:t>klasowe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sprawdziany</w:t>
      </w:r>
      <w:r w:rsidRPr="00D06017">
        <w:rPr>
          <w:spacing w:val="16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zapowiadane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27"/>
          <w:sz w:val="24"/>
          <w:szCs w:val="24"/>
        </w:rPr>
        <w:t xml:space="preserve"> </w:t>
      </w:r>
      <w:r w:rsidRPr="00D06017">
        <w:rPr>
          <w:sz w:val="24"/>
          <w:szCs w:val="24"/>
        </w:rPr>
        <w:t>co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najmniej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tygodniowym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wyprzedzeniem i zapisane w terminarzu dziennika elektronicznego.</w:t>
      </w:r>
    </w:p>
    <w:p w14:paraId="2A7256F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zostaje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on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przesunięty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71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kolejną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lekcję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(o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ile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koliduje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to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ilościowo z wcześniej zapowiedzianymi sprawdzianami/pracami klasowymi z innych przedmiotów) lub odbywa się w ustalonym terminie w ramach zastępstwa.</w:t>
      </w:r>
    </w:p>
    <w:p w14:paraId="71760D44" w14:textId="39CBBBC6"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</w:t>
      </w:r>
      <w:r w:rsidRPr="00D06017">
        <w:rPr>
          <w:spacing w:val="40"/>
        </w:rPr>
        <w:t xml:space="preserve"> </w:t>
      </w:r>
      <w:r w:rsidRPr="00D06017">
        <w:t>jeden raz w semestrze i dodatkowo jeden raz brak zadania domowego. Nieprzygotowanie zwalnia z pisania niezapowiedzianej kartkówki oraz z odpowiedzi ustnej i obejmuje też brak pracy domowej. Zgłoszenie braku zadania zwalnia ucznia wyłącznie z posiadania pracy</w:t>
      </w:r>
      <w:r w:rsidRPr="00D06017">
        <w:rPr>
          <w:spacing w:val="-2"/>
        </w:rPr>
        <w:t xml:space="preserve"> </w:t>
      </w:r>
      <w:r w:rsidRPr="00D06017">
        <w:t>domowej</w:t>
      </w:r>
      <w:r w:rsidR="00D06017">
        <w:t>.</w:t>
      </w:r>
    </w:p>
    <w:p w14:paraId="58E7D287" w14:textId="77777777"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14:paraId="50846361" w14:textId="77777777"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</w:t>
      </w:r>
      <w:r w:rsidRPr="00D06017">
        <w:rPr>
          <w:spacing w:val="40"/>
        </w:rPr>
        <w:t xml:space="preserve"> </w:t>
      </w:r>
      <w:r w:rsidRPr="00D06017">
        <w:rPr>
          <w:u w:val="thick"/>
        </w:rPr>
        <w:t xml:space="preserve">z niedozwolonych źródeł i pomocy (np. ściąg, telefonów komórkowych, </w:t>
      </w:r>
      <w:proofErr w:type="spellStart"/>
      <w:r w:rsidRPr="00D06017">
        <w:rPr>
          <w:u w:val="thick"/>
        </w:rPr>
        <w:t>itp</w:t>
      </w:r>
      <w:proofErr w:type="spellEnd"/>
      <w:r w:rsidRPr="00D06017">
        <w:rPr>
          <w:u w:val="thick"/>
        </w:rPr>
        <w:t>) otrzymuje</w:t>
      </w:r>
      <w:r w:rsidRPr="00D06017">
        <w:t xml:space="preserve"> </w:t>
      </w:r>
      <w:r w:rsidRPr="00D06017">
        <w:rPr>
          <w:u w:val="thick"/>
        </w:rPr>
        <w:t>ocenę niedostateczną.</w:t>
      </w:r>
    </w:p>
    <w:p w14:paraId="54EEB7C2" w14:textId="2ECF8A3C"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14:paraId="1DD9CAA7" w14:textId="42A89886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14:paraId="2985445A" w14:textId="7D4761E8"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14:paraId="789BEAE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 pisemnej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 wiadomości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dotyczące maksymalnie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5 jednostek tematycznych, trwająca 20-45 min.</w:t>
      </w:r>
    </w:p>
    <w:p w14:paraId="108FF20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14:paraId="7D446994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Pod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uwagę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brana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jest</w:t>
      </w:r>
      <w:r w:rsidRPr="00D06017">
        <w:rPr>
          <w:spacing w:val="52"/>
          <w:sz w:val="24"/>
          <w:szCs w:val="24"/>
        </w:rPr>
        <w:t xml:space="preserve">  </w:t>
      </w:r>
      <w:r w:rsidRPr="00D06017">
        <w:rPr>
          <w:sz w:val="24"/>
          <w:szCs w:val="24"/>
        </w:rPr>
        <w:t>poprawność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odpowiedzi,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metoda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rozwiązania,</w:t>
      </w:r>
      <w:r w:rsidRPr="00D06017">
        <w:rPr>
          <w:spacing w:val="40"/>
          <w:sz w:val="24"/>
          <w:szCs w:val="24"/>
        </w:rPr>
        <w:t xml:space="preserve">  </w:t>
      </w:r>
      <w:r w:rsidRPr="00D06017">
        <w:rPr>
          <w:sz w:val="24"/>
          <w:szCs w:val="24"/>
        </w:rPr>
        <w:t>rezultat i podsumowanie rozwiązania, poprawność użytej terminologii 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symboli.</w:t>
      </w:r>
    </w:p>
    <w:p w14:paraId="449342B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</w:t>
      </w:r>
      <w:r w:rsidRPr="00D06017">
        <w:rPr>
          <w:spacing w:val="38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obowiązkowe.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Jeżeli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uczeń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może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pisać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ich z całą klasą, to powinien uczynić to w terminie poprawkowym dla całej klasy uzgodnionym z nauczycielem do 10 dni roboczych.</w:t>
      </w:r>
    </w:p>
    <w:p w14:paraId="744ACB02" w14:textId="77777777"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14:paraId="34A23BD3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743E1A55" w14:textId="6858CA30"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14:paraId="5E0FC1BF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samodzielna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pisemnej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</w:t>
      </w:r>
      <w:r w:rsidRPr="00D06017">
        <w:rPr>
          <w:spacing w:val="32"/>
          <w:sz w:val="24"/>
          <w:szCs w:val="24"/>
        </w:rPr>
        <w:t xml:space="preserve"> </w:t>
      </w:r>
      <w:r w:rsidRPr="00D06017">
        <w:rPr>
          <w:sz w:val="24"/>
          <w:szCs w:val="24"/>
        </w:rPr>
        <w:t>część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materiału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–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3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ostatnie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lekcje, trwająca 10-20 min.</w:t>
      </w:r>
    </w:p>
    <w:p w14:paraId="1D88ADA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Kartkówka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musi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być</w:t>
      </w:r>
      <w:r w:rsidRPr="00D06017">
        <w:rPr>
          <w:spacing w:val="2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zapowiedziana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przez </w:t>
      </w:r>
      <w:r w:rsidRPr="00D06017">
        <w:rPr>
          <w:spacing w:val="-2"/>
          <w:sz w:val="24"/>
          <w:szCs w:val="24"/>
        </w:rPr>
        <w:t>nauczyciela.</w:t>
      </w:r>
    </w:p>
    <w:p w14:paraId="1F7BB844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brana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jest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poprawność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metody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2FDEF26B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706CA3E" w14:textId="77777777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3"/>
        </w:rPr>
        <w:t xml:space="preserve"> </w:t>
      </w:r>
      <w:r w:rsidRPr="00D06017">
        <w:rPr>
          <w:spacing w:val="-2"/>
        </w:rPr>
        <w:t>ustna</w:t>
      </w:r>
    </w:p>
    <w:p w14:paraId="7A89580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 i umiejętności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 formie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ustnej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0203FF62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14:paraId="6E691476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14:paraId="5042E61C" w14:textId="77777777"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6"/>
        </w:rPr>
        <w:t xml:space="preserve"> </w:t>
      </w:r>
      <w:r w:rsidRPr="00D06017">
        <w:rPr>
          <w:spacing w:val="-2"/>
        </w:rPr>
        <w:t>domowa</w:t>
      </w:r>
    </w:p>
    <w:p w14:paraId="318298AA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14:paraId="7A27791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Brak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domowej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lub praca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domowa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odpisana</w:t>
      </w:r>
      <w:r w:rsidRPr="00D06017">
        <w:rPr>
          <w:spacing w:val="4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– ocena </w:t>
      </w:r>
      <w:r w:rsidRPr="00D06017">
        <w:rPr>
          <w:spacing w:val="-2"/>
          <w:sz w:val="24"/>
          <w:szCs w:val="24"/>
        </w:rPr>
        <w:t>niedostateczna.</w:t>
      </w:r>
    </w:p>
    <w:p w14:paraId="575D3E32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otrzymuje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niedostatecznej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za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błędne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domowej.</w:t>
      </w:r>
    </w:p>
    <w:p w14:paraId="2F27F216" w14:textId="4059E389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14:paraId="2A7EFB61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14:paraId="647E735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Bierność ucznia, nie uczestniczenie w pracy grupy oraz uniemożliwianie pracy na lekcji (ocena).</w:t>
      </w:r>
    </w:p>
    <w:p w14:paraId="621C4FF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14:paraId="73346B67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14:paraId="3D0942D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14:paraId="2756AFE4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14:paraId="43A6799F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pomocy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naukowych.</w:t>
      </w:r>
    </w:p>
    <w:p w14:paraId="4AE383CF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544804E" w14:textId="77777777"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korygowania</w:t>
      </w:r>
      <w:r w:rsidRPr="00D06017">
        <w:rPr>
          <w:spacing w:val="-15"/>
          <w:sz w:val="24"/>
          <w:szCs w:val="24"/>
        </w:rPr>
        <w:t xml:space="preserve"> </w:t>
      </w:r>
      <w:r w:rsidRPr="00D06017">
        <w:rPr>
          <w:sz w:val="24"/>
          <w:szCs w:val="24"/>
        </w:rPr>
        <w:t>niepowodzeń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podnoszenie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uczniów</w:t>
      </w:r>
    </w:p>
    <w:p w14:paraId="7FFAFD95" w14:textId="77777777" w:rsidR="00D06017" w:rsidRPr="00D06017" w:rsidRDefault="00D06017" w:rsidP="00D06017">
      <w:pPr>
        <w:pStyle w:val="Tekstpodstawowy"/>
        <w:spacing w:before="136"/>
        <w:rPr>
          <w:b/>
        </w:rPr>
      </w:pPr>
    </w:p>
    <w:p w14:paraId="436052EB" w14:textId="0A3E9A61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ma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prawo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poprawić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ocenę</w:t>
      </w:r>
      <w:r w:rsidRPr="00D06017">
        <w:rPr>
          <w:spacing w:val="34"/>
          <w:sz w:val="24"/>
          <w:szCs w:val="24"/>
        </w:rPr>
        <w:t>.</w:t>
      </w:r>
    </w:p>
    <w:p w14:paraId="6159D823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14:paraId="4EC59D97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14:paraId="0E3B92C2" w14:textId="77777777" w:rsidR="00D06017" w:rsidRPr="00D06017" w:rsidRDefault="00D06017" w:rsidP="00D06017">
      <w:pPr>
        <w:pStyle w:val="Tekstpodstawowy"/>
      </w:pPr>
    </w:p>
    <w:p w14:paraId="1E79DB58" w14:textId="77777777" w:rsidR="00D06017" w:rsidRPr="00D06017" w:rsidRDefault="00D06017" w:rsidP="00D06017">
      <w:pPr>
        <w:pStyle w:val="Tekstpodstawowy"/>
      </w:pPr>
    </w:p>
    <w:p w14:paraId="43E081A8" w14:textId="77777777" w:rsidR="00D06017" w:rsidRPr="00D06017" w:rsidRDefault="00D06017" w:rsidP="00D06017">
      <w:pPr>
        <w:pStyle w:val="Tekstpodstawowy"/>
        <w:spacing w:before="141"/>
      </w:pPr>
    </w:p>
    <w:p w14:paraId="16DAD6D6" w14:textId="77777777"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14:paraId="684C22AB" w14:textId="77777777"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>Zasady</w:t>
      </w:r>
      <w:r w:rsidRPr="00D06017">
        <w:rPr>
          <w:spacing w:val="-4"/>
        </w:rPr>
        <w:t xml:space="preserve"> </w:t>
      </w:r>
      <w:r w:rsidRPr="00D06017">
        <w:t xml:space="preserve">informowania </w:t>
      </w:r>
      <w:r w:rsidRPr="00D06017">
        <w:rPr>
          <w:spacing w:val="-2"/>
        </w:rPr>
        <w:t xml:space="preserve">uczniów. </w:t>
      </w:r>
    </w:p>
    <w:p w14:paraId="23E45E2F" w14:textId="77777777"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14:paraId="1B2ED63A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</w:t>
      </w:r>
      <w:r w:rsidRPr="00D0601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początku roku szkolnego uczniowie zostają zapoznani z</w:t>
      </w:r>
      <w:r w:rsidRPr="00D0601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przedmiotowym systemem oceniania z informatyki.</w:t>
      </w:r>
    </w:p>
    <w:p w14:paraId="6EDD1FFF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poszczególne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 udostępnione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wszystkim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uczniom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stronie internetowej szkoły.</w:t>
      </w:r>
    </w:p>
    <w:p w14:paraId="34216AEE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jawne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(dla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danego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rodziców/opiekunów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prawnych),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oparte o opracowane kryteria.</w:t>
      </w:r>
    </w:p>
    <w:p w14:paraId="010FF88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14:paraId="5CBDA170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14:paraId="71E73C73" w14:textId="77777777" w:rsidR="00D06017" w:rsidRPr="00D06017" w:rsidRDefault="00D06017" w:rsidP="00D06017">
      <w:pPr>
        <w:pStyle w:val="Tekstpodstawowy"/>
        <w:spacing w:before="167"/>
      </w:pPr>
    </w:p>
    <w:p w14:paraId="4F06E942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</w:t>
      </w:r>
      <w:r w:rsidRPr="00D06017">
        <w:rPr>
          <w:spacing w:val="-8"/>
        </w:rPr>
        <w:t xml:space="preserve"> </w:t>
      </w:r>
      <w:r w:rsidRPr="00D06017">
        <w:t>informowania</w:t>
      </w:r>
      <w:r w:rsidRPr="00D06017">
        <w:rPr>
          <w:spacing w:val="-2"/>
        </w:rPr>
        <w:t xml:space="preserve"> </w:t>
      </w:r>
      <w:r w:rsidRPr="00D06017">
        <w:t>rodziców</w:t>
      </w:r>
      <w:r w:rsidRPr="00D06017">
        <w:rPr>
          <w:spacing w:val="-1"/>
        </w:rPr>
        <w:t xml:space="preserve"> </w:t>
      </w:r>
      <w:r w:rsidRPr="00D06017">
        <w:t>(prawnych</w:t>
      </w:r>
      <w:r w:rsidRPr="00D06017">
        <w:rPr>
          <w:spacing w:val="-2"/>
        </w:rPr>
        <w:t xml:space="preserve"> opiekunów)</w:t>
      </w:r>
    </w:p>
    <w:p w14:paraId="572F6EF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Na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początku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poinformowani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wychowawców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14:paraId="51C068A5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14:paraId="5D7B7242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zalogowaniu.</w:t>
      </w:r>
    </w:p>
    <w:p w14:paraId="63DB3287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14:paraId="6B2E5C1A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14:paraId="6C904355" w14:textId="77777777" w:rsidR="00D06017" w:rsidRPr="00D06017" w:rsidRDefault="00D06017" w:rsidP="00D06017">
      <w:pPr>
        <w:pStyle w:val="Tekstpodstawowy"/>
        <w:spacing w:before="41"/>
      </w:pPr>
    </w:p>
    <w:p w14:paraId="757417AD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</w:t>
      </w:r>
      <w:r w:rsidRPr="00D06017">
        <w:rPr>
          <w:spacing w:val="-2"/>
        </w:rPr>
        <w:t xml:space="preserve"> </w:t>
      </w:r>
      <w:r w:rsidRPr="00D06017">
        <w:t>osiągnięć</w:t>
      </w:r>
      <w:r w:rsidRPr="00D06017">
        <w:rPr>
          <w:spacing w:val="-10"/>
        </w:rPr>
        <w:t xml:space="preserve"> </w:t>
      </w:r>
      <w:r w:rsidRPr="00D06017">
        <w:rPr>
          <w:spacing w:val="-2"/>
        </w:rPr>
        <w:t>uczniów</w:t>
      </w:r>
    </w:p>
    <w:p w14:paraId="64708A2F" w14:textId="7692528B"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>Oceny</w:t>
      </w:r>
      <w:r w:rsidRPr="00D06017">
        <w:rPr>
          <w:spacing w:val="-13"/>
          <w:sz w:val="24"/>
          <w:szCs w:val="24"/>
        </w:rPr>
        <w:t xml:space="preserve"> </w:t>
      </w:r>
      <w:r w:rsidRPr="00D06017">
        <w:rPr>
          <w:sz w:val="24"/>
          <w:szCs w:val="24"/>
        </w:rPr>
        <w:t>cząstkowe,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śródroczne i roczne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wpisywane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są w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14:paraId="4F8F89E1" w14:textId="2164E2ED" w:rsidR="00FC6E18" w:rsidRDefault="00FC6E18" w:rsidP="00414451"/>
    <w:p w14:paraId="4A55D61E" w14:textId="50A961E4"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14:paraId="0B40D20E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D6889CF" w14:textId="77777777"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14:paraId="07D3E208" w14:textId="77777777"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DA0041"/>
    <w:multiLevelType w:val="multilevel"/>
    <w:tmpl w:val="B956986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3" w15:restartNumberingAfterBreak="0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F901EAC"/>
    <w:multiLevelType w:val="hybridMultilevel"/>
    <w:tmpl w:val="A31E217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564396"/>
    <w:multiLevelType w:val="hybridMultilevel"/>
    <w:tmpl w:val="1F9AACD0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0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8756E"/>
    <w:multiLevelType w:val="multilevel"/>
    <w:tmpl w:val="7EC4A81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E653CF"/>
    <w:multiLevelType w:val="hybridMultilevel"/>
    <w:tmpl w:val="05666FE2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E6E24DF"/>
    <w:multiLevelType w:val="multilevel"/>
    <w:tmpl w:val="90906C2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EFD12FE"/>
    <w:multiLevelType w:val="hybridMultilevel"/>
    <w:tmpl w:val="86AC052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7" w15:restartNumberingAfterBreak="0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8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A5373"/>
    <w:multiLevelType w:val="multilevel"/>
    <w:tmpl w:val="4FF49DD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F451D"/>
    <w:multiLevelType w:val="multilevel"/>
    <w:tmpl w:val="40C65CD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23" w15:restartNumberingAfterBreak="0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5731C5B"/>
    <w:multiLevelType w:val="hybridMultilevel"/>
    <w:tmpl w:val="FEA6B47A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490942">
    <w:abstractNumId w:val="16"/>
  </w:num>
  <w:num w:numId="2" w16cid:durableId="1011418578">
    <w:abstractNumId w:val="8"/>
  </w:num>
  <w:num w:numId="3" w16cid:durableId="2064326805">
    <w:abstractNumId w:val="10"/>
  </w:num>
  <w:num w:numId="4" w16cid:durableId="1738239623">
    <w:abstractNumId w:val="18"/>
  </w:num>
  <w:num w:numId="5" w16cid:durableId="586232129">
    <w:abstractNumId w:val="4"/>
  </w:num>
  <w:num w:numId="6" w16cid:durableId="1717508294">
    <w:abstractNumId w:val="3"/>
  </w:num>
  <w:num w:numId="7" w16cid:durableId="221909991">
    <w:abstractNumId w:val="13"/>
  </w:num>
  <w:num w:numId="8" w16cid:durableId="1219046994">
    <w:abstractNumId w:val="0"/>
  </w:num>
  <w:num w:numId="9" w16cid:durableId="988367332">
    <w:abstractNumId w:val="7"/>
  </w:num>
  <w:num w:numId="10" w16cid:durableId="1053770800">
    <w:abstractNumId w:val="23"/>
  </w:num>
  <w:num w:numId="11" w16cid:durableId="1521359479">
    <w:abstractNumId w:val="2"/>
  </w:num>
  <w:num w:numId="12" w16cid:durableId="1997682684">
    <w:abstractNumId w:val="22"/>
  </w:num>
  <w:num w:numId="13" w16cid:durableId="8022968">
    <w:abstractNumId w:val="17"/>
  </w:num>
  <w:num w:numId="14" w16cid:durableId="1747989905">
    <w:abstractNumId w:val="9"/>
  </w:num>
  <w:num w:numId="15" w16cid:durableId="192503408">
    <w:abstractNumId w:val="20"/>
  </w:num>
  <w:num w:numId="16" w16cid:durableId="214320876">
    <w:abstractNumId w:val="6"/>
  </w:num>
  <w:num w:numId="17" w16cid:durableId="313685248">
    <w:abstractNumId w:val="5"/>
  </w:num>
  <w:num w:numId="18" w16cid:durableId="1488085277">
    <w:abstractNumId w:val="24"/>
  </w:num>
  <w:num w:numId="19" w16cid:durableId="726417674">
    <w:abstractNumId w:val="12"/>
  </w:num>
  <w:num w:numId="20" w16cid:durableId="1327781848">
    <w:abstractNumId w:val="15"/>
  </w:num>
  <w:num w:numId="21" w16cid:durableId="213320421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8097747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626766899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798255803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329873953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E3286"/>
    <w:rsid w:val="000E6AAB"/>
    <w:rsid w:val="001624AE"/>
    <w:rsid w:val="001E4C4E"/>
    <w:rsid w:val="0023670D"/>
    <w:rsid w:val="00304BCF"/>
    <w:rsid w:val="00414451"/>
    <w:rsid w:val="004E6447"/>
    <w:rsid w:val="005B7E41"/>
    <w:rsid w:val="006C3D8A"/>
    <w:rsid w:val="006D44D7"/>
    <w:rsid w:val="00947C8D"/>
    <w:rsid w:val="009A7A25"/>
    <w:rsid w:val="009D74FA"/>
    <w:rsid w:val="00AF64A4"/>
    <w:rsid w:val="00B139C5"/>
    <w:rsid w:val="00BE4CE2"/>
    <w:rsid w:val="00C25FD5"/>
    <w:rsid w:val="00D06017"/>
    <w:rsid w:val="00D34917"/>
    <w:rsid w:val="00E574EF"/>
    <w:rsid w:val="00ED74F8"/>
    <w:rsid w:val="00F40BC4"/>
    <w:rsid w:val="00FC6E18"/>
    <w:rsid w:val="00FF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9</Pages>
  <Words>2938</Words>
  <Characters>17633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Klaudusia</cp:lastModifiedBy>
  <cp:revision>13</cp:revision>
  <dcterms:created xsi:type="dcterms:W3CDTF">2025-08-27T10:54:00Z</dcterms:created>
  <dcterms:modified xsi:type="dcterms:W3CDTF">2025-08-31T08:46:00Z</dcterms:modified>
</cp:coreProperties>
</file>